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77E1" w14:textId="388FE85E" w:rsidR="00221771" w:rsidRPr="006A6CF8" w:rsidRDefault="009C768C" w:rsidP="007D1F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6CF8">
        <w:rPr>
          <w:rFonts w:ascii="Times New Roman" w:hAnsi="Times New Roman" w:cs="Times New Roman"/>
          <w:b/>
          <w:bCs/>
          <w:sz w:val="24"/>
          <w:szCs w:val="24"/>
        </w:rPr>
        <w:t>Emergency Preparedness Specialist Report</w:t>
      </w:r>
      <w:r w:rsidR="007D1FCB" w:rsidRPr="006A6CF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D1FCB" w:rsidRPr="006A6C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1FCB" w:rsidRPr="006A6C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1FCB" w:rsidRPr="006A6C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1FCB" w:rsidRPr="006A6C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1FCB" w:rsidRPr="006A6C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1FCB" w:rsidRPr="006A6CF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F5A81EF" w14:textId="34AB8C55" w:rsidR="009C768C" w:rsidRDefault="000337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August/September</w:t>
      </w:r>
      <w:r w:rsidR="000513AC">
        <w:rPr>
          <w:rFonts w:ascii="Times New Roman" w:hAnsi="Times New Roman" w:cs="Times New Roman"/>
          <w:sz w:val="24"/>
          <w:szCs w:val="24"/>
        </w:rPr>
        <w:t>/October</w:t>
      </w:r>
      <w:r w:rsidR="009C768C"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1AA5989E" w14:textId="77777777" w:rsidR="009C768C" w:rsidRDefault="009C7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Trainings</w:t>
      </w:r>
    </w:p>
    <w:p w14:paraId="4173BB8D" w14:textId="5DC874DB" w:rsidR="009C768C" w:rsidRDefault="004F3A3A" w:rsidP="009C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ArcGIS Training</w:t>
      </w:r>
      <w:r w:rsidR="00DE66AC">
        <w:rPr>
          <w:rFonts w:ascii="Times New Roman" w:hAnsi="Times New Roman" w:cs="Times New Roman"/>
          <w:sz w:val="24"/>
          <w:szCs w:val="24"/>
        </w:rPr>
        <w:t xml:space="preserve"> (ongoing)</w:t>
      </w:r>
    </w:p>
    <w:p w14:paraId="070E505E" w14:textId="51079675" w:rsidR="00033781" w:rsidRDefault="00892F88" w:rsidP="009C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G205</w:t>
      </w:r>
      <w:r w:rsidR="005A782A">
        <w:rPr>
          <w:rFonts w:ascii="Times New Roman" w:hAnsi="Times New Roman" w:cs="Times New Roman"/>
          <w:sz w:val="24"/>
          <w:szCs w:val="24"/>
        </w:rPr>
        <w:t xml:space="preserve"> Recovery </w:t>
      </w:r>
      <w:proofErr w:type="gramStart"/>
      <w:r w:rsidR="005A782A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5A782A">
        <w:rPr>
          <w:rFonts w:ascii="Times New Roman" w:hAnsi="Times New Roman" w:cs="Times New Roman"/>
          <w:sz w:val="24"/>
          <w:szCs w:val="24"/>
        </w:rPr>
        <w:t xml:space="preserve"> Disaster </w:t>
      </w:r>
    </w:p>
    <w:p w14:paraId="7D8752C6" w14:textId="7E03CD07" w:rsidR="001A60BB" w:rsidRDefault="001366BB" w:rsidP="009C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 6 LEPC Functional </w:t>
      </w:r>
      <w:r w:rsidR="00B862A5">
        <w:rPr>
          <w:rFonts w:ascii="Times New Roman" w:hAnsi="Times New Roman" w:cs="Times New Roman"/>
          <w:sz w:val="24"/>
          <w:szCs w:val="24"/>
        </w:rPr>
        <w:t xml:space="preserve">exercise (train derailment </w:t>
      </w:r>
      <w:proofErr w:type="gramStart"/>
      <w:r w:rsidR="00B862A5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B862A5">
        <w:rPr>
          <w:rFonts w:ascii="Times New Roman" w:hAnsi="Times New Roman" w:cs="Times New Roman"/>
          <w:sz w:val="24"/>
          <w:szCs w:val="24"/>
        </w:rPr>
        <w:t xml:space="preserve"> Mississippi)</w:t>
      </w:r>
    </w:p>
    <w:p w14:paraId="1BD1C6D3" w14:textId="2D6B6888" w:rsidR="00987616" w:rsidRDefault="00987616" w:rsidP="009C76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 The Bleed Trainer</w:t>
      </w:r>
      <w:r w:rsidR="00AC02F3">
        <w:rPr>
          <w:rFonts w:ascii="Times New Roman" w:hAnsi="Times New Roman" w:cs="Times New Roman"/>
          <w:sz w:val="24"/>
          <w:szCs w:val="24"/>
        </w:rPr>
        <w:t xml:space="preserve"> Orientation</w:t>
      </w:r>
    </w:p>
    <w:p w14:paraId="02CC1216" w14:textId="3CAFEB23" w:rsidR="0031423A" w:rsidRDefault="00A5556C" w:rsidP="000513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Health COOP exercise </w:t>
      </w:r>
      <w:r w:rsidR="00D67A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facilitator</w:t>
      </w:r>
    </w:p>
    <w:p w14:paraId="2DD77B0F" w14:textId="31B2590D" w:rsidR="009C768C" w:rsidRDefault="00F647C6" w:rsidP="00F64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4D7F40">
        <w:rPr>
          <w:rFonts w:ascii="Times New Roman" w:hAnsi="Times New Roman" w:cs="Times New Roman"/>
          <w:sz w:val="24"/>
          <w:szCs w:val="24"/>
        </w:rPr>
        <w:t>Emergency Management and Public Health – Working Together to Prepare for Disaster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218D162" w14:textId="0980DA60" w:rsidR="00446040" w:rsidRDefault="00446040" w:rsidP="00F647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Homeland Security &amp; Emergency Management Conference</w:t>
      </w:r>
    </w:p>
    <w:p w14:paraId="3503D6F9" w14:textId="77777777" w:rsidR="00F647C6" w:rsidRPr="00F647C6" w:rsidRDefault="00F647C6" w:rsidP="00F647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CDE87D" w14:textId="61986CF0" w:rsidR="009C768C" w:rsidRDefault="009C768C" w:rsidP="009C768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Meetings</w:t>
      </w:r>
    </w:p>
    <w:p w14:paraId="7732D778" w14:textId="77777777" w:rsidR="009C768C" w:rsidRDefault="009C768C" w:rsidP="009C768C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B2F411" w14:textId="2F579309" w:rsidR="00D52338" w:rsidRPr="009F2A6D" w:rsidRDefault="00CB4476" w:rsidP="00A90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PH monthly meetings- Operations </w:t>
      </w:r>
      <w:r w:rsidR="009F2A6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eam, </w:t>
      </w:r>
      <w:r w:rsidR="009F2A6D">
        <w:rPr>
          <w:rFonts w:ascii="Times New Roman" w:hAnsi="Times New Roman" w:cs="Times New Roman"/>
          <w:sz w:val="24"/>
          <w:szCs w:val="24"/>
        </w:rPr>
        <w:t>All-staff</w:t>
      </w:r>
    </w:p>
    <w:p w14:paraId="5AEC7B88" w14:textId="42D3C902" w:rsidR="009F2A6D" w:rsidRPr="0049535B" w:rsidRDefault="009F2A6D" w:rsidP="00A90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 weekly meetings- Communications Team</w:t>
      </w:r>
    </w:p>
    <w:p w14:paraId="2D65D01C" w14:textId="11898702" w:rsidR="0049535B" w:rsidRPr="00ED43CB" w:rsidRDefault="001366BB" w:rsidP="00A90E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PHEP TTX Planning Committee</w:t>
      </w:r>
    </w:p>
    <w:p w14:paraId="174047AC" w14:textId="2D0C687D" w:rsidR="00F93581" w:rsidRDefault="00F93581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Cancer Consortium</w:t>
      </w:r>
    </w:p>
    <w:p w14:paraId="71AA6893" w14:textId="65F650BC" w:rsidR="007E3649" w:rsidRDefault="007E3649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BHC Safety Committee</w:t>
      </w:r>
    </w:p>
    <w:p w14:paraId="1A36054D" w14:textId="378350A6" w:rsidR="007B120C" w:rsidRDefault="007B120C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NWS Weekly EMA briefings</w:t>
      </w:r>
    </w:p>
    <w:p w14:paraId="283C24FA" w14:textId="77777777" w:rsidR="00DE4006" w:rsidRDefault="005C17FF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IEMA D6 meeting</w:t>
      </w:r>
    </w:p>
    <w:p w14:paraId="0BE7FA9A" w14:textId="4F2247BA" w:rsidR="00391271" w:rsidRDefault="00E37917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91271">
        <w:rPr>
          <w:rFonts w:ascii="Times New Roman" w:hAnsi="Times New Roman" w:cs="Times New Roman"/>
          <w:sz w:val="24"/>
          <w:szCs w:val="24"/>
        </w:rPr>
        <w:t>XCOMM</w:t>
      </w:r>
    </w:p>
    <w:p w14:paraId="4B6FA8FD" w14:textId="5252B6D4" w:rsidR="00D6771D" w:rsidRDefault="00D6771D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Statewide EMA Calls</w:t>
      </w:r>
    </w:p>
    <w:p w14:paraId="7E619444" w14:textId="77DD6044" w:rsidR="00FF10AC" w:rsidRDefault="00FF10AC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 7 PHENOM Coordinating Body </w:t>
      </w:r>
      <w:r w:rsidR="00C715E0">
        <w:rPr>
          <w:rFonts w:ascii="Times New Roman" w:hAnsi="Times New Roman" w:cs="Times New Roman"/>
          <w:sz w:val="24"/>
          <w:szCs w:val="24"/>
        </w:rPr>
        <w:t>Meeting</w:t>
      </w:r>
    </w:p>
    <w:p w14:paraId="151BE451" w14:textId="31A7F39B" w:rsidR="00BC6FEA" w:rsidRDefault="00BC6FEA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 In-Service Development meeting</w:t>
      </w:r>
    </w:p>
    <w:p w14:paraId="2A375452" w14:textId="44759608" w:rsidR="00D10B19" w:rsidRDefault="00D10B19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Facilitate initial </w:t>
      </w:r>
      <w:r w:rsidR="00E92606">
        <w:rPr>
          <w:rFonts w:ascii="Times New Roman" w:hAnsi="Times New Roman" w:cs="Times New Roman"/>
          <w:sz w:val="24"/>
          <w:szCs w:val="24"/>
        </w:rPr>
        <w:t>Black Hawk County Healthcare Coalition organizational meeting</w:t>
      </w:r>
    </w:p>
    <w:p w14:paraId="7EAA2FD3" w14:textId="584F11A6" w:rsidR="00B1321A" w:rsidRDefault="00561FE0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Iowa HHS </w:t>
      </w:r>
      <w:r w:rsidR="008A60A6">
        <w:rPr>
          <w:rFonts w:ascii="Times New Roman" w:hAnsi="Times New Roman" w:cs="Times New Roman"/>
          <w:sz w:val="24"/>
          <w:szCs w:val="24"/>
        </w:rPr>
        <w:t xml:space="preserve">Subcommittee on </w:t>
      </w:r>
      <w:r>
        <w:rPr>
          <w:rFonts w:ascii="Times New Roman" w:hAnsi="Times New Roman" w:cs="Times New Roman"/>
          <w:sz w:val="24"/>
          <w:szCs w:val="24"/>
        </w:rPr>
        <w:t xml:space="preserve">MCM (Medical Countermeasures) </w:t>
      </w:r>
      <w:r w:rsidR="008A60A6">
        <w:rPr>
          <w:rFonts w:ascii="Times New Roman" w:hAnsi="Times New Roman" w:cs="Times New Roman"/>
          <w:sz w:val="24"/>
          <w:szCs w:val="24"/>
        </w:rPr>
        <w:t xml:space="preserve">and CRI (Cities Readiness Initiative) </w:t>
      </w:r>
    </w:p>
    <w:p w14:paraId="61F2A486" w14:textId="7F3007D0" w:rsidR="00C809A8" w:rsidRDefault="00C809A8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quarterly Performance Management meeting</w:t>
      </w:r>
    </w:p>
    <w:p w14:paraId="74CA5D68" w14:textId="27BDF6F6" w:rsidR="006324B1" w:rsidRDefault="006324B1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PHENOM</w:t>
      </w:r>
      <w:r w:rsidR="00F32D41">
        <w:rPr>
          <w:rFonts w:ascii="Times New Roman" w:hAnsi="Times New Roman" w:cs="Times New Roman"/>
          <w:sz w:val="24"/>
          <w:szCs w:val="24"/>
        </w:rPr>
        <w:t>(CDC)</w:t>
      </w:r>
      <w:r>
        <w:rPr>
          <w:rFonts w:ascii="Times New Roman" w:hAnsi="Times New Roman" w:cs="Times New Roman"/>
          <w:sz w:val="24"/>
          <w:szCs w:val="24"/>
        </w:rPr>
        <w:t xml:space="preserve"> Regional Coordinating Body </w:t>
      </w:r>
      <w:r w:rsidR="008D5D02">
        <w:rPr>
          <w:rFonts w:ascii="Times New Roman" w:hAnsi="Times New Roman" w:cs="Times New Roman"/>
          <w:sz w:val="24"/>
          <w:szCs w:val="24"/>
        </w:rPr>
        <w:t>- Black Hawk County, IA representative</w:t>
      </w:r>
    </w:p>
    <w:p w14:paraId="279B5FF2" w14:textId="4614E394" w:rsidR="00176AA8" w:rsidRDefault="00176AA8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NIRG &amp;</w:t>
      </w:r>
      <w:r w:rsidR="00B2045B">
        <w:rPr>
          <w:rFonts w:ascii="Times New Roman" w:hAnsi="Times New Roman" w:cs="Times New Roman"/>
          <w:sz w:val="24"/>
          <w:szCs w:val="24"/>
        </w:rPr>
        <w:t xml:space="preserve"> Northeast Iowa REPC</w:t>
      </w:r>
    </w:p>
    <w:p w14:paraId="41DA1CEF" w14:textId="0F3A873E" w:rsidR="005C79AD" w:rsidRDefault="005C79AD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Public Health Association monthly meeting</w:t>
      </w:r>
    </w:p>
    <w:p w14:paraId="23C7E55B" w14:textId="5DEC2EC3" w:rsidR="00F119B5" w:rsidRDefault="00F119B5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Black Hawk County Healthcare Coalition - Chair</w:t>
      </w:r>
    </w:p>
    <w:p w14:paraId="30AEF04D" w14:textId="785C6179" w:rsidR="00F119B5" w:rsidRDefault="00F119B5" w:rsidP="009B48B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of Health </w:t>
      </w:r>
    </w:p>
    <w:p w14:paraId="6D17401A" w14:textId="72B87BBD" w:rsidR="0090400D" w:rsidRPr="0090400D" w:rsidRDefault="00FD60A7" w:rsidP="009040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 with General Manager for Iowa Woo</w:t>
      </w:r>
    </w:p>
    <w:p w14:paraId="7C88FFD7" w14:textId="77777777" w:rsidR="00D20301" w:rsidRDefault="00D20301" w:rsidP="009B48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D18170" w14:textId="3862A807" w:rsidR="009C768C" w:rsidRDefault="009C768C" w:rsidP="009C76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C768C">
        <w:rPr>
          <w:rFonts w:ascii="Times New Roman" w:hAnsi="Times New Roman" w:cs="Times New Roman"/>
          <w:b/>
          <w:bCs/>
          <w:sz w:val="24"/>
          <w:szCs w:val="24"/>
          <w:u w:val="single"/>
        </w:rPr>
        <w:t>Misc.</w:t>
      </w:r>
    </w:p>
    <w:p w14:paraId="7036BCCD" w14:textId="3C1000C3" w:rsidR="009C768C" w:rsidRDefault="009C768C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AlertIowa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72C">
        <w:rPr>
          <w:rFonts w:ascii="Times New Roman" w:hAnsi="Times New Roman" w:cs="Times New Roman"/>
          <w:sz w:val="24"/>
          <w:szCs w:val="24"/>
        </w:rPr>
        <w:t xml:space="preserve">monthly </w:t>
      </w:r>
      <w:r>
        <w:rPr>
          <w:rFonts w:ascii="Times New Roman" w:hAnsi="Times New Roman" w:cs="Times New Roman"/>
          <w:sz w:val="24"/>
          <w:szCs w:val="24"/>
        </w:rPr>
        <w:t>test</w:t>
      </w:r>
      <w:r w:rsidR="00CC4402">
        <w:rPr>
          <w:rFonts w:ascii="Times New Roman" w:hAnsi="Times New Roman" w:cs="Times New Roman"/>
          <w:sz w:val="24"/>
          <w:szCs w:val="24"/>
        </w:rPr>
        <w:t>ing</w:t>
      </w:r>
    </w:p>
    <w:p w14:paraId="5EE91B26" w14:textId="2FDCF68E" w:rsidR="0046423C" w:rsidRDefault="0046423C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Created a Temporary Flight Restrictions (TFR) </w:t>
      </w:r>
      <w:r w:rsidR="00582C92">
        <w:rPr>
          <w:rFonts w:ascii="Times New Roman" w:hAnsi="Times New Roman" w:cs="Times New Roman"/>
          <w:sz w:val="24"/>
          <w:szCs w:val="24"/>
        </w:rPr>
        <w:t>addendum to ESF-1</w:t>
      </w:r>
    </w:p>
    <w:p w14:paraId="43E3D40B" w14:textId="435838B4" w:rsidR="00582C92" w:rsidRDefault="00582C92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ESF-1</w:t>
      </w:r>
    </w:p>
    <w:p w14:paraId="2A8F92B6" w14:textId="09F310C8" w:rsidR="00582C92" w:rsidRDefault="00582C92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Wrote TTX exercise for PH All-Staff training</w:t>
      </w:r>
    </w:p>
    <w:p w14:paraId="0893724C" w14:textId="48E956BC" w:rsidR="0024365D" w:rsidRDefault="0024365D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Co-facilitated Inservice and TTX for UNI staff</w:t>
      </w:r>
    </w:p>
    <w:p w14:paraId="19638634" w14:textId="4869116F" w:rsidR="004B1120" w:rsidRDefault="004B1120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lists for transportation services</w:t>
      </w:r>
      <w:r w:rsidR="00301193">
        <w:rPr>
          <w:rFonts w:ascii="Times New Roman" w:hAnsi="Times New Roman" w:cs="Times New Roman"/>
          <w:sz w:val="24"/>
          <w:szCs w:val="24"/>
        </w:rPr>
        <w:t xml:space="preserve"> (ESF-1)</w:t>
      </w:r>
    </w:p>
    <w:p w14:paraId="7FB5E52A" w14:textId="796A4CED" w:rsidR="00DC6E77" w:rsidRDefault="00DC6E77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B23339">
        <w:rPr>
          <w:rFonts w:ascii="Times New Roman" w:hAnsi="Times New Roman" w:cs="Times New Roman"/>
          <w:sz w:val="24"/>
          <w:szCs w:val="24"/>
        </w:rPr>
        <w:t xml:space="preserve">ing ICS Job Duty Sheets w/Linn County </w:t>
      </w:r>
    </w:p>
    <w:p w14:paraId="2F63D86E" w14:textId="7F1D4B46" w:rsidR="001B47E5" w:rsidRDefault="001B47E5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new MOUs for ESF-1 transportation services</w:t>
      </w:r>
      <w:r w:rsidR="0043219D">
        <w:rPr>
          <w:rFonts w:ascii="Times New Roman" w:hAnsi="Times New Roman" w:cs="Times New Roman"/>
          <w:sz w:val="24"/>
          <w:szCs w:val="24"/>
        </w:rPr>
        <w:t xml:space="preserve"> (Need approved)</w:t>
      </w:r>
    </w:p>
    <w:p w14:paraId="13A3D34E" w14:textId="540DF577" w:rsidR="002145BC" w:rsidRDefault="000A4770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with Iowa Poison Control Center to set up presentation for PH staff</w:t>
      </w:r>
    </w:p>
    <w:p w14:paraId="2166888A" w14:textId="0F7409B2" w:rsidR="004456B3" w:rsidRDefault="004456B3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Iowa HSEMD Annual </w:t>
      </w:r>
      <w:r w:rsidR="00145184">
        <w:rPr>
          <w:rFonts w:ascii="Times New Roman" w:hAnsi="Times New Roman" w:cs="Times New Roman"/>
          <w:sz w:val="24"/>
          <w:szCs w:val="24"/>
        </w:rPr>
        <w:t>Integrated Preparedness Workshop (</w:t>
      </w:r>
      <w:r>
        <w:rPr>
          <w:rFonts w:ascii="Times New Roman" w:hAnsi="Times New Roman" w:cs="Times New Roman"/>
          <w:sz w:val="24"/>
          <w:szCs w:val="24"/>
        </w:rPr>
        <w:t>IPPW</w:t>
      </w:r>
      <w:r w:rsidR="00145184">
        <w:rPr>
          <w:rFonts w:ascii="Times New Roman" w:hAnsi="Times New Roman" w:cs="Times New Roman"/>
          <w:sz w:val="24"/>
          <w:szCs w:val="24"/>
        </w:rPr>
        <w:t>)</w:t>
      </w:r>
    </w:p>
    <w:p w14:paraId="5F0B5BC6" w14:textId="7D14621B" w:rsidR="00722637" w:rsidRDefault="00722637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 “Older Adults in Disaster” webinar</w:t>
      </w:r>
    </w:p>
    <w:p w14:paraId="4425265E" w14:textId="25C2EDA9" w:rsidR="007250B1" w:rsidRDefault="007250B1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FEMA, NASA</w:t>
      </w:r>
      <w:r w:rsidR="009254B7">
        <w:rPr>
          <w:rFonts w:ascii="Times New Roman" w:hAnsi="Times New Roman" w:cs="Times New Roman"/>
          <w:sz w:val="24"/>
          <w:szCs w:val="24"/>
        </w:rPr>
        <w:t>, and NOAA’s Climate Resiliency webinar</w:t>
      </w:r>
    </w:p>
    <w:p w14:paraId="6DC154BA" w14:textId="3CC6FB8D" w:rsidR="00865B1F" w:rsidRDefault="00865B1F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ESF-3 Public Works</w:t>
      </w:r>
    </w:p>
    <w:p w14:paraId="4C544F87" w14:textId="77777777" w:rsidR="00300E46" w:rsidRDefault="00300E46" w:rsidP="00300E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 out updated MOUs to supporting agencies for ESF-1 Transportation </w:t>
      </w:r>
    </w:p>
    <w:p w14:paraId="325A46A1" w14:textId="7C087A86" w:rsidR="00300E46" w:rsidRDefault="0090400D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Cancer Summit</w:t>
      </w:r>
    </w:p>
    <w:p w14:paraId="6365B002" w14:textId="69090ADD" w:rsidR="0090400D" w:rsidRDefault="0090400D" w:rsidP="009C76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exercise with Linn County EMA and Public Health</w:t>
      </w:r>
    </w:p>
    <w:p w14:paraId="0B3ACE89" w14:textId="77777777" w:rsidR="0090400D" w:rsidRPr="0090400D" w:rsidRDefault="0090400D" w:rsidP="0090400D">
      <w:pPr>
        <w:rPr>
          <w:rFonts w:ascii="Times New Roman" w:hAnsi="Times New Roman" w:cs="Times New Roman"/>
          <w:sz w:val="24"/>
          <w:szCs w:val="24"/>
        </w:rPr>
      </w:pPr>
    </w:p>
    <w:p w14:paraId="02C9129C" w14:textId="27565248" w:rsidR="009B48BD" w:rsidRDefault="00C97C2F" w:rsidP="009B48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Other</w:t>
      </w:r>
    </w:p>
    <w:p w14:paraId="4B6C3CDD" w14:textId="65C2B330" w:rsidR="00111281" w:rsidRDefault="00A46464" w:rsidP="001B37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small group from SA6 </w:t>
      </w:r>
      <w:r w:rsidR="00DA35FB">
        <w:rPr>
          <w:rFonts w:ascii="Times New Roman" w:hAnsi="Times New Roman" w:cs="Times New Roman"/>
          <w:sz w:val="24"/>
          <w:szCs w:val="24"/>
        </w:rPr>
        <w:t xml:space="preserve">in an </w:t>
      </w:r>
      <w:r>
        <w:rPr>
          <w:rFonts w:ascii="Times New Roman" w:hAnsi="Times New Roman" w:cs="Times New Roman"/>
          <w:sz w:val="24"/>
          <w:szCs w:val="24"/>
        </w:rPr>
        <w:t>Integrated Preparedness Planning</w:t>
      </w:r>
      <w:r w:rsidR="00DA35FB">
        <w:rPr>
          <w:rFonts w:ascii="Times New Roman" w:hAnsi="Times New Roman" w:cs="Times New Roman"/>
          <w:sz w:val="24"/>
          <w:szCs w:val="24"/>
        </w:rPr>
        <w:t xml:space="preserve"> Workshop (IPPW)</w:t>
      </w:r>
      <w:r w:rsidR="00B96DF2">
        <w:rPr>
          <w:rFonts w:ascii="Times New Roman" w:hAnsi="Times New Roman" w:cs="Times New Roman"/>
          <w:sz w:val="24"/>
          <w:szCs w:val="24"/>
        </w:rPr>
        <w:t>. Planning for PH &amp; EMA combined exercises required for FY25.</w:t>
      </w:r>
    </w:p>
    <w:p w14:paraId="443F611B" w14:textId="076333A0" w:rsidR="00432513" w:rsidRDefault="0089315A" w:rsidP="001B37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Developing</w:t>
      </w:r>
      <w:r w:rsidR="00432513">
        <w:rPr>
          <w:rFonts w:ascii="Times New Roman" w:hAnsi="Times New Roman" w:cs="Times New Roman"/>
          <w:sz w:val="24"/>
          <w:szCs w:val="24"/>
        </w:rPr>
        <w:t xml:space="preserve"> a county-wide Healthcare Coalition involving</w:t>
      </w:r>
      <w:r w:rsidR="001F2419">
        <w:rPr>
          <w:rFonts w:ascii="Times New Roman" w:hAnsi="Times New Roman" w:cs="Times New Roman"/>
          <w:sz w:val="24"/>
          <w:szCs w:val="24"/>
        </w:rPr>
        <w:t xml:space="preserve"> LTC, hospice, hospitals, PH, EMA, EMS, PD, FD</w:t>
      </w:r>
      <w:r w:rsidR="00177BAF">
        <w:rPr>
          <w:rFonts w:ascii="Times New Roman" w:hAnsi="Times New Roman" w:cs="Times New Roman"/>
          <w:sz w:val="24"/>
          <w:szCs w:val="24"/>
        </w:rPr>
        <w:t>, SO</w:t>
      </w:r>
      <w:r w:rsidR="005B1AFF">
        <w:rPr>
          <w:rFonts w:ascii="Times New Roman" w:hAnsi="Times New Roman" w:cs="Times New Roman"/>
          <w:sz w:val="24"/>
          <w:szCs w:val="24"/>
        </w:rPr>
        <w:t xml:space="preserve"> to hold routine preparedness meetings.</w:t>
      </w:r>
    </w:p>
    <w:p w14:paraId="512C7239" w14:textId="2B42D215" w:rsidR="00A02983" w:rsidRDefault="00CF0AE8" w:rsidP="001B37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 Area 6 representative </w:t>
      </w:r>
      <w:r w:rsidR="009968BC">
        <w:rPr>
          <w:rFonts w:ascii="Times New Roman" w:hAnsi="Times New Roman" w:cs="Times New Roman"/>
          <w:sz w:val="24"/>
          <w:szCs w:val="24"/>
        </w:rPr>
        <w:t xml:space="preserve">for </w:t>
      </w:r>
      <w:r w:rsidR="00D3086C">
        <w:rPr>
          <w:rFonts w:ascii="Times New Roman" w:hAnsi="Times New Roman" w:cs="Times New Roman"/>
          <w:sz w:val="24"/>
          <w:szCs w:val="24"/>
        </w:rPr>
        <w:t xml:space="preserve">Iowa </w:t>
      </w:r>
      <w:r w:rsidR="009968BC">
        <w:rPr>
          <w:rFonts w:ascii="Times New Roman" w:hAnsi="Times New Roman" w:cs="Times New Roman"/>
          <w:sz w:val="24"/>
          <w:szCs w:val="24"/>
        </w:rPr>
        <w:t>HHS Subcommittee on Medical Countermeasures</w:t>
      </w:r>
      <w:r w:rsidR="008A60A6">
        <w:rPr>
          <w:rFonts w:ascii="Times New Roman" w:hAnsi="Times New Roman" w:cs="Times New Roman"/>
          <w:sz w:val="24"/>
          <w:szCs w:val="24"/>
        </w:rPr>
        <w:t xml:space="preserve"> and Cities Readiness Initiative </w:t>
      </w:r>
    </w:p>
    <w:p w14:paraId="2D3F2947" w14:textId="6B10C4FF" w:rsidR="009A597E" w:rsidRDefault="009A597E" w:rsidP="001B377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with Amanda McCormick, GM for Iowa Woo </w:t>
      </w:r>
      <w:r w:rsidR="00254330">
        <w:rPr>
          <w:rFonts w:ascii="Times New Roman" w:hAnsi="Times New Roman" w:cs="Times New Roman"/>
          <w:sz w:val="24"/>
          <w:szCs w:val="24"/>
        </w:rPr>
        <w:t>on preparedness acti</w:t>
      </w:r>
      <w:r w:rsidR="007250B1">
        <w:rPr>
          <w:rFonts w:ascii="Times New Roman" w:hAnsi="Times New Roman" w:cs="Times New Roman"/>
          <w:sz w:val="24"/>
          <w:szCs w:val="24"/>
        </w:rPr>
        <w:t>vities</w:t>
      </w:r>
    </w:p>
    <w:p w14:paraId="2CDC0D7C" w14:textId="35C58D2E" w:rsidR="004456B3" w:rsidRDefault="004456B3" w:rsidP="004456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261292" w14:textId="3715E88F" w:rsidR="005677C0" w:rsidRDefault="005677C0" w:rsidP="003319F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54E90" w14:textId="164F7CB7" w:rsidR="00BD249E" w:rsidRPr="00BD249E" w:rsidRDefault="00CE02E3" w:rsidP="005B011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249E" w:rsidRPr="00BD2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5917"/>
    <w:multiLevelType w:val="hybridMultilevel"/>
    <w:tmpl w:val="1F94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334AB"/>
    <w:multiLevelType w:val="hybridMultilevel"/>
    <w:tmpl w:val="627A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133C3"/>
    <w:multiLevelType w:val="hybridMultilevel"/>
    <w:tmpl w:val="DABE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7D4A"/>
    <w:multiLevelType w:val="hybridMultilevel"/>
    <w:tmpl w:val="8EF0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3991"/>
    <w:multiLevelType w:val="hybridMultilevel"/>
    <w:tmpl w:val="4CDA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2B2A"/>
    <w:multiLevelType w:val="hybridMultilevel"/>
    <w:tmpl w:val="68DA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662699">
    <w:abstractNumId w:val="2"/>
  </w:num>
  <w:num w:numId="2" w16cid:durableId="310718347">
    <w:abstractNumId w:val="1"/>
  </w:num>
  <w:num w:numId="3" w16cid:durableId="644092521">
    <w:abstractNumId w:val="5"/>
  </w:num>
  <w:num w:numId="4" w16cid:durableId="699283387">
    <w:abstractNumId w:val="3"/>
  </w:num>
  <w:num w:numId="5" w16cid:durableId="1728190053">
    <w:abstractNumId w:val="4"/>
  </w:num>
  <w:num w:numId="6" w16cid:durableId="114330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8C"/>
    <w:rsid w:val="00010D28"/>
    <w:rsid w:val="00011A63"/>
    <w:rsid w:val="00033781"/>
    <w:rsid w:val="000513AC"/>
    <w:rsid w:val="00073C5F"/>
    <w:rsid w:val="00074915"/>
    <w:rsid w:val="000818D9"/>
    <w:rsid w:val="0009438B"/>
    <w:rsid w:val="000A4770"/>
    <w:rsid w:val="000B15FF"/>
    <w:rsid w:val="000B7FF3"/>
    <w:rsid w:val="000C172C"/>
    <w:rsid w:val="000C753B"/>
    <w:rsid w:val="0010731E"/>
    <w:rsid w:val="00111281"/>
    <w:rsid w:val="0012681B"/>
    <w:rsid w:val="001366BB"/>
    <w:rsid w:val="00145184"/>
    <w:rsid w:val="00146885"/>
    <w:rsid w:val="00166B6C"/>
    <w:rsid w:val="00176AA8"/>
    <w:rsid w:val="00177BAF"/>
    <w:rsid w:val="00197351"/>
    <w:rsid w:val="001A60BB"/>
    <w:rsid w:val="001B0AAC"/>
    <w:rsid w:val="001B377B"/>
    <w:rsid w:val="001B47E5"/>
    <w:rsid w:val="001D2774"/>
    <w:rsid w:val="001F2419"/>
    <w:rsid w:val="00200DCB"/>
    <w:rsid w:val="002145BC"/>
    <w:rsid w:val="00221771"/>
    <w:rsid w:val="00224487"/>
    <w:rsid w:val="0023542C"/>
    <w:rsid w:val="0024365D"/>
    <w:rsid w:val="00247BA2"/>
    <w:rsid w:val="00254330"/>
    <w:rsid w:val="002854BB"/>
    <w:rsid w:val="002C1234"/>
    <w:rsid w:val="00300E46"/>
    <w:rsid w:val="00301193"/>
    <w:rsid w:val="0031423A"/>
    <w:rsid w:val="00323A3E"/>
    <w:rsid w:val="00326301"/>
    <w:rsid w:val="00326D6D"/>
    <w:rsid w:val="00330908"/>
    <w:rsid w:val="003319AB"/>
    <w:rsid w:val="003319F0"/>
    <w:rsid w:val="00391271"/>
    <w:rsid w:val="003D1248"/>
    <w:rsid w:val="003D6F70"/>
    <w:rsid w:val="003F01D0"/>
    <w:rsid w:val="0041214D"/>
    <w:rsid w:val="00414001"/>
    <w:rsid w:val="00421C5B"/>
    <w:rsid w:val="0043219D"/>
    <w:rsid w:val="00432513"/>
    <w:rsid w:val="004456B3"/>
    <w:rsid w:val="00446040"/>
    <w:rsid w:val="00452EEE"/>
    <w:rsid w:val="0046423C"/>
    <w:rsid w:val="00466B95"/>
    <w:rsid w:val="0049535B"/>
    <w:rsid w:val="00497648"/>
    <w:rsid w:val="004B1120"/>
    <w:rsid w:val="004D1D89"/>
    <w:rsid w:val="004D7F40"/>
    <w:rsid w:val="004F3A3A"/>
    <w:rsid w:val="00531B70"/>
    <w:rsid w:val="00561FE0"/>
    <w:rsid w:val="005677C0"/>
    <w:rsid w:val="00582C92"/>
    <w:rsid w:val="00597631"/>
    <w:rsid w:val="005A782A"/>
    <w:rsid w:val="005B011F"/>
    <w:rsid w:val="005B1AFF"/>
    <w:rsid w:val="005B4760"/>
    <w:rsid w:val="005C17FF"/>
    <w:rsid w:val="005C79AD"/>
    <w:rsid w:val="005E3917"/>
    <w:rsid w:val="005F4B79"/>
    <w:rsid w:val="005F59DD"/>
    <w:rsid w:val="006324B1"/>
    <w:rsid w:val="006967C2"/>
    <w:rsid w:val="006A6CF8"/>
    <w:rsid w:val="006C20BA"/>
    <w:rsid w:val="006C2F23"/>
    <w:rsid w:val="006D5405"/>
    <w:rsid w:val="006E38F8"/>
    <w:rsid w:val="007100DE"/>
    <w:rsid w:val="00717DA1"/>
    <w:rsid w:val="00722637"/>
    <w:rsid w:val="007250B1"/>
    <w:rsid w:val="00740614"/>
    <w:rsid w:val="00755ECB"/>
    <w:rsid w:val="00757004"/>
    <w:rsid w:val="00765686"/>
    <w:rsid w:val="00775A49"/>
    <w:rsid w:val="00777BED"/>
    <w:rsid w:val="00780157"/>
    <w:rsid w:val="007B120C"/>
    <w:rsid w:val="007C06AA"/>
    <w:rsid w:val="007C485E"/>
    <w:rsid w:val="007D08BD"/>
    <w:rsid w:val="007D1FCB"/>
    <w:rsid w:val="007E3649"/>
    <w:rsid w:val="007E6D9E"/>
    <w:rsid w:val="007E742A"/>
    <w:rsid w:val="0080309A"/>
    <w:rsid w:val="00806686"/>
    <w:rsid w:val="00823730"/>
    <w:rsid w:val="008403F9"/>
    <w:rsid w:val="00854873"/>
    <w:rsid w:val="00855371"/>
    <w:rsid w:val="00863A39"/>
    <w:rsid w:val="008643DD"/>
    <w:rsid w:val="00865B1F"/>
    <w:rsid w:val="00873D21"/>
    <w:rsid w:val="008773F1"/>
    <w:rsid w:val="00892F88"/>
    <w:rsid w:val="0089315A"/>
    <w:rsid w:val="008A60A6"/>
    <w:rsid w:val="008D3040"/>
    <w:rsid w:val="008D5D02"/>
    <w:rsid w:val="009008E0"/>
    <w:rsid w:val="0090400D"/>
    <w:rsid w:val="00923D24"/>
    <w:rsid w:val="00925282"/>
    <w:rsid w:val="009254B7"/>
    <w:rsid w:val="00956170"/>
    <w:rsid w:val="009644C9"/>
    <w:rsid w:val="009708A1"/>
    <w:rsid w:val="00981F9D"/>
    <w:rsid w:val="00987616"/>
    <w:rsid w:val="009968BC"/>
    <w:rsid w:val="009A32E0"/>
    <w:rsid w:val="009A597E"/>
    <w:rsid w:val="009B1779"/>
    <w:rsid w:val="009B48BD"/>
    <w:rsid w:val="009B4E19"/>
    <w:rsid w:val="009C768C"/>
    <w:rsid w:val="009F2A6D"/>
    <w:rsid w:val="00A02983"/>
    <w:rsid w:val="00A42068"/>
    <w:rsid w:val="00A46464"/>
    <w:rsid w:val="00A5556C"/>
    <w:rsid w:val="00A56CD8"/>
    <w:rsid w:val="00A659C9"/>
    <w:rsid w:val="00A70BB9"/>
    <w:rsid w:val="00A90EA7"/>
    <w:rsid w:val="00AB1350"/>
    <w:rsid w:val="00AB537A"/>
    <w:rsid w:val="00AC02F3"/>
    <w:rsid w:val="00B029EF"/>
    <w:rsid w:val="00B1321A"/>
    <w:rsid w:val="00B2045B"/>
    <w:rsid w:val="00B23339"/>
    <w:rsid w:val="00B27BF0"/>
    <w:rsid w:val="00B354A1"/>
    <w:rsid w:val="00B628CB"/>
    <w:rsid w:val="00B8594C"/>
    <w:rsid w:val="00B862A5"/>
    <w:rsid w:val="00B95A94"/>
    <w:rsid w:val="00B96DF2"/>
    <w:rsid w:val="00BC6FEA"/>
    <w:rsid w:val="00BD249E"/>
    <w:rsid w:val="00BE6567"/>
    <w:rsid w:val="00C057A6"/>
    <w:rsid w:val="00C358D6"/>
    <w:rsid w:val="00C47ED7"/>
    <w:rsid w:val="00C715E0"/>
    <w:rsid w:val="00C729FD"/>
    <w:rsid w:val="00C809A8"/>
    <w:rsid w:val="00C84B7D"/>
    <w:rsid w:val="00C97C2F"/>
    <w:rsid w:val="00CB4476"/>
    <w:rsid w:val="00CB5AF3"/>
    <w:rsid w:val="00CC0E81"/>
    <w:rsid w:val="00CC4402"/>
    <w:rsid w:val="00CD343E"/>
    <w:rsid w:val="00CE02E3"/>
    <w:rsid w:val="00CF0AE8"/>
    <w:rsid w:val="00CF3EC2"/>
    <w:rsid w:val="00CF454D"/>
    <w:rsid w:val="00D10B19"/>
    <w:rsid w:val="00D13AC8"/>
    <w:rsid w:val="00D17D59"/>
    <w:rsid w:val="00D20301"/>
    <w:rsid w:val="00D3086C"/>
    <w:rsid w:val="00D40E44"/>
    <w:rsid w:val="00D45FC9"/>
    <w:rsid w:val="00D52338"/>
    <w:rsid w:val="00D544D4"/>
    <w:rsid w:val="00D6771D"/>
    <w:rsid w:val="00D67A5F"/>
    <w:rsid w:val="00DA1DB7"/>
    <w:rsid w:val="00DA35FB"/>
    <w:rsid w:val="00DA7480"/>
    <w:rsid w:val="00DC6E77"/>
    <w:rsid w:val="00DE4006"/>
    <w:rsid w:val="00DE5074"/>
    <w:rsid w:val="00DE66AC"/>
    <w:rsid w:val="00E37917"/>
    <w:rsid w:val="00E577E5"/>
    <w:rsid w:val="00E86171"/>
    <w:rsid w:val="00E92606"/>
    <w:rsid w:val="00EA0DF5"/>
    <w:rsid w:val="00EB7A3A"/>
    <w:rsid w:val="00ED43CB"/>
    <w:rsid w:val="00ED4441"/>
    <w:rsid w:val="00EE6027"/>
    <w:rsid w:val="00EF7BE8"/>
    <w:rsid w:val="00F010F5"/>
    <w:rsid w:val="00F119B5"/>
    <w:rsid w:val="00F32D41"/>
    <w:rsid w:val="00F4168F"/>
    <w:rsid w:val="00F647C6"/>
    <w:rsid w:val="00F77124"/>
    <w:rsid w:val="00F93581"/>
    <w:rsid w:val="00FA548D"/>
    <w:rsid w:val="00FB01C5"/>
    <w:rsid w:val="00FD60A7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1AA0"/>
  <w15:chartTrackingRefBased/>
  <w15:docId w15:val="{9DE0DF1D-7058-4796-834D-C2D4C4E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6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6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6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6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6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6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6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6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6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6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6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6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6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6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6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6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Mayner</dc:creator>
  <cp:keywords/>
  <dc:description/>
  <cp:lastModifiedBy>Mindy Benson</cp:lastModifiedBy>
  <cp:revision>2</cp:revision>
  <dcterms:created xsi:type="dcterms:W3CDTF">2024-10-15T17:25:00Z</dcterms:created>
  <dcterms:modified xsi:type="dcterms:W3CDTF">2024-10-15T17:25:00Z</dcterms:modified>
</cp:coreProperties>
</file>